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3E" w:rsidRDefault="0092113E" w:rsidP="0092113E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Маршрутный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использованием</w:t>
      </w:r>
      <w:r w:rsidRPr="0092113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электронных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</w:t>
      </w:r>
      <w:r w:rsidRPr="0092113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9211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2113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дистанционных</w:t>
      </w:r>
      <w:r w:rsidRPr="0092113E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образовательных технологий </w:t>
      </w:r>
    </w:p>
    <w:p w:rsidR="0092113E" w:rsidRDefault="0092113E" w:rsidP="0092113E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истории  </w:t>
      </w:r>
      <w:proofErr w:type="gramStart"/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9211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5,6,7,8,9 класса</w:t>
      </w:r>
      <w:r w:rsidRPr="0092113E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 06.12.2021-19.12.2021</w:t>
      </w:r>
    </w:p>
    <w:p w:rsidR="00976E65" w:rsidRDefault="00976E65" w:rsidP="0092113E">
      <w:pPr>
        <w:widowControl w:val="0"/>
        <w:autoSpaceDE w:val="0"/>
        <w:autoSpaceDN w:val="0"/>
        <w:spacing w:before="68"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3867"/>
        <w:gridCol w:w="6333"/>
        <w:gridCol w:w="1921"/>
        <w:gridCol w:w="1604"/>
      </w:tblGrid>
      <w:tr w:rsidR="0042486E" w:rsidRPr="00976E65" w:rsidTr="00BC2F93">
        <w:tc>
          <w:tcPr>
            <w:tcW w:w="1061" w:type="dxa"/>
          </w:tcPr>
          <w:p w:rsidR="0092113E" w:rsidRPr="00FD2DA5" w:rsidRDefault="0092113E" w:rsidP="00976E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D2DA5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67" w:type="dxa"/>
          </w:tcPr>
          <w:p w:rsidR="0092113E" w:rsidRPr="00FD2DA5" w:rsidRDefault="0092113E" w:rsidP="00976E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333" w:type="dxa"/>
          </w:tcPr>
          <w:p w:rsidR="0092113E" w:rsidRPr="00FD2DA5" w:rsidRDefault="0092113E" w:rsidP="00976E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  <w:r w:rsidRPr="00FD2D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обучения.</w:t>
            </w:r>
          </w:p>
        </w:tc>
        <w:tc>
          <w:tcPr>
            <w:tcW w:w="1921" w:type="dxa"/>
          </w:tcPr>
          <w:p w:rsidR="0092113E" w:rsidRPr="00FD2DA5" w:rsidRDefault="0092113E" w:rsidP="00976E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  <w:r w:rsidRPr="00FD2D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D2D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учебнику</w:t>
            </w:r>
            <w:r w:rsidRPr="00FD2DA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D2DA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D2DA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тетради</w:t>
            </w:r>
          </w:p>
        </w:tc>
        <w:tc>
          <w:tcPr>
            <w:tcW w:w="1604" w:type="dxa"/>
          </w:tcPr>
          <w:p w:rsidR="0092113E" w:rsidRPr="00FD2DA5" w:rsidRDefault="0092113E" w:rsidP="00976E65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D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42486E" w:rsidRPr="00976E65" w:rsidTr="00BC2F93">
        <w:tc>
          <w:tcPr>
            <w:tcW w:w="1061" w:type="dxa"/>
          </w:tcPr>
          <w:p w:rsidR="00124164" w:rsidRPr="00976E65" w:rsidRDefault="00124164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124164" w:rsidRPr="00976E65" w:rsidRDefault="00124164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Ассирийская держава(5 </w:t>
            </w:r>
            <w:proofErr w:type="spellStart"/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333" w:type="dxa"/>
          </w:tcPr>
          <w:p w:rsidR="00124164" w:rsidRPr="00976E65" w:rsidRDefault="00124164" w:rsidP="00976E65">
            <w:pPr>
              <w:pStyle w:val="a7"/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</w:pPr>
            <w:r w:rsidRPr="00976E65">
              <w:rPr>
                <w:rFonts w:ascii="Times New Roman" w:hAnsi="Times New Roman" w:cs="Times New Roman"/>
                <w:color w:val="1D1D1B"/>
                <w:sz w:val="24"/>
                <w:szCs w:val="24"/>
                <w:shd w:val="clear" w:color="auto" w:fill="FFFFFF"/>
              </w:rPr>
              <w:t>Урок 11. Ассирийская держава</w:t>
            </w:r>
          </w:p>
          <w:p w:rsidR="00124164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7133" w:rsidRPr="00976E6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https://resh.edu.ru/subject/lesson/7529/main/252758/</w:t>
              </w:r>
            </w:hyperlink>
          </w:p>
          <w:p w:rsidR="00A77133" w:rsidRPr="00976E65" w:rsidRDefault="00A7713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124164" w:rsidRPr="00976E65" w:rsidRDefault="00124164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124164" w:rsidRPr="00976E65" w:rsidRDefault="00124164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6.12. 21</w:t>
            </w:r>
          </w:p>
        </w:tc>
      </w:tr>
      <w:tr w:rsidR="0042486E" w:rsidRPr="00976E65" w:rsidTr="00BC2F93">
        <w:tc>
          <w:tcPr>
            <w:tcW w:w="1061" w:type="dxa"/>
          </w:tcPr>
          <w:p w:rsidR="000714F6" w:rsidRPr="00976E65" w:rsidRDefault="000714F6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Персидская держава «царя царей».(5кл.)</w:t>
            </w:r>
          </w:p>
        </w:tc>
        <w:tc>
          <w:tcPr>
            <w:tcW w:w="6333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12. Персидская держава «царя царей».</w:t>
            </w:r>
          </w:p>
          <w:p w:rsidR="000714F6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714F6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https://resh.edu.ru/subject/lesson/7530/main/252727/</w:t>
              </w:r>
            </w:hyperlink>
          </w:p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24164"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4164"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7.12. 21</w:t>
            </w:r>
          </w:p>
        </w:tc>
      </w:tr>
      <w:tr w:rsidR="0042486E" w:rsidRPr="00976E65" w:rsidTr="00BC2F93">
        <w:tc>
          <w:tcPr>
            <w:tcW w:w="1061" w:type="dxa"/>
          </w:tcPr>
          <w:p w:rsidR="000714F6" w:rsidRPr="00976E65" w:rsidRDefault="000714F6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Природа и люди Древней Индии.(5кл)</w:t>
            </w:r>
          </w:p>
        </w:tc>
        <w:tc>
          <w:tcPr>
            <w:tcW w:w="6333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13.Природа и люди Древней  Индии.</w:t>
            </w:r>
          </w:p>
          <w:p w:rsidR="000714F6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714F6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https://resh.edu.ru/subject/lesson/7531/main/253068/</w:t>
              </w:r>
            </w:hyperlink>
          </w:p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24164"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4164"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13.12. 21</w:t>
            </w:r>
          </w:p>
        </w:tc>
      </w:tr>
      <w:tr w:rsidR="0042486E" w:rsidRPr="00976E65" w:rsidTr="00BC2F93">
        <w:trPr>
          <w:trHeight w:val="708"/>
        </w:trPr>
        <w:tc>
          <w:tcPr>
            <w:tcW w:w="1061" w:type="dxa"/>
          </w:tcPr>
          <w:p w:rsidR="000714F6" w:rsidRPr="00976E65" w:rsidRDefault="000714F6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Индийские касты.(5 </w:t>
            </w:r>
            <w:proofErr w:type="spellStart"/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333" w:type="dxa"/>
          </w:tcPr>
          <w:p w:rsidR="0042486E" w:rsidRPr="00976E65" w:rsidRDefault="009925E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86E" w:rsidRPr="00976E65">
              <w:rPr>
                <w:rFonts w:ascii="Times New Roman" w:hAnsi="Times New Roman" w:cs="Times New Roman"/>
                <w:sz w:val="24"/>
                <w:szCs w:val="24"/>
              </w:rPr>
              <w:t>Индийские касты.</w:t>
            </w:r>
          </w:p>
          <w:p w:rsidR="0042486E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2486E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https://www.youtube.com/watch?v=WL6F45VfL8s&amp;t=26s</w:t>
              </w:r>
            </w:hyperlink>
          </w:p>
          <w:p w:rsidR="009925E5" w:rsidRPr="00976E65" w:rsidRDefault="009925E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0714F6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="00124164"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24164"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124164"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124164"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0714F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14.12. 21</w:t>
            </w:r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турками-османами Балканского полуострова.(6кл)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https://www.youtube.com/watch?v=1QmPRfnGfbg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6.12. 21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философия. Средневековая литература. Средневековое искусство.(6кл)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15. Человек в пространстве средневековой культуры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https://resh.edu.ru/subject/lesson/7900/main/254225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26-28,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раннего Возрождения в Италии. Научные изобретения и открытия.(6кл.)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13 Культура Западной Европы в Средние века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https://resh.edu.ru/subject/lesson/1439/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13.12.21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Средневековая Азия: Китай, Индия, Япония.(6кл)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17.</w:t>
            </w: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Китай, Индия, Япония.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https://resh.edu.ru/subject/lesson/1445/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17.12.21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православная церковь в XVII в. Реформа патриарха Никона и раскол(7кл)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30. Русская православная церковь в XVII в. Реформа патриарха Никона и раскол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https://resh.edu.ru/subject/lesson/2043/main/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6.12. 21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движения в XVII в.</w:t>
            </w: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(7кл)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28. Народные движения в XVII в.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https://resh.edu.ru/subject/lesson/2938/start/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7.12. 21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Русские путешественники и первопроходцы XVII в.(7кл)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Урок32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https://resh.edu.ru/subject/lesson/1613/main/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13.12. 21</w:t>
            </w:r>
          </w:p>
        </w:tc>
      </w:tr>
      <w:tr w:rsidR="00BC2F93" w:rsidRPr="00976E65" w:rsidTr="00BC2F93">
        <w:tc>
          <w:tcPr>
            <w:tcW w:w="1061" w:type="dxa"/>
          </w:tcPr>
          <w:p w:rsidR="00BC2F93" w:rsidRPr="00976E65" w:rsidRDefault="00BC2F93" w:rsidP="00976E6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7" w:type="dxa"/>
          </w:tcPr>
          <w:p w:rsidR="00BC2F93" w:rsidRPr="00976E65" w:rsidRDefault="00BC2F93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Культура народов России в XVII в(7кл)</w:t>
            </w:r>
          </w:p>
        </w:tc>
        <w:tc>
          <w:tcPr>
            <w:tcW w:w="6333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Урок 33</w:t>
            </w:r>
          </w:p>
          <w:p w:rsidR="00BC2F93" w:rsidRPr="00976E65" w:rsidRDefault="00901CA6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2F93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https://resh.edu.ru/subject/lesson/2042/main/</w:t>
              </w:r>
            </w:hyperlink>
          </w:p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BC2F93" w:rsidRPr="00976E65" w:rsidRDefault="00BC2F93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14.12. 21</w:t>
            </w:r>
          </w:p>
        </w:tc>
      </w:tr>
      <w:tr w:rsidR="007E3CFE" w:rsidRPr="00976E65" w:rsidTr="00976E65">
        <w:trPr>
          <w:trHeight w:val="866"/>
        </w:trPr>
        <w:tc>
          <w:tcPr>
            <w:tcW w:w="1061" w:type="dxa"/>
          </w:tcPr>
          <w:p w:rsidR="007E3CFE" w:rsidRPr="00976E65" w:rsidRDefault="007E3CFE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Внешняя политика Екатерины II. Начало освоения </w:t>
            </w:r>
            <w:proofErr w:type="spellStart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Крыма(8кл)</w:t>
            </w:r>
          </w:p>
        </w:tc>
        <w:tc>
          <w:tcPr>
            <w:tcW w:w="6333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25.</w:t>
            </w: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Внешняя политика Екатерины II. Начало освоения </w:t>
            </w:r>
            <w:proofErr w:type="spellStart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Крыма</w:t>
            </w:r>
          </w:p>
          <w:p w:rsidR="007E3CFE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7E3CFE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https://resh.edu.ru/subject/lesson/2539/main/</w:t>
              </w:r>
            </w:hyperlink>
          </w:p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7E3CFE" w:rsidRPr="00FD2DA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DA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D2DA5" w:rsidRPr="00FD2D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D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D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7E3CFE" w:rsidRPr="00976E6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7.12. 21</w:t>
            </w:r>
          </w:p>
          <w:p w:rsidR="007E3CFE" w:rsidRPr="00976E65" w:rsidRDefault="007E3CFE" w:rsidP="00976E65"/>
        </w:tc>
      </w:tr>
      <w:tr w:rsidR="007E3CFE" w:rsidRPr="00976E65" w:rsidTr="00BC2F93">
        <w:tc>
          <w:tcPr>
            <w:tcW w:w="1061" w:type="dxa"/>
          </w:tcPr>
          <w:p w:rsidR="007E3CFE" w:rsidRPr="00976E65" w:rsidRDefault="007E3CFE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Внешняя политика Екатерины II. Начало освоения </w:t>
            </w:r>
            <w:proofErr w:type="spellStart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Новороссии</w:t>
            </w:r>
            <w:proofErr w:type="spellEnd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 Крыма(8кл)</w:t>
            </w:r>
          </w:p>
        </w:tc>
        <w:tc>
          <w:tcPr>
            <w:tcW w:w="6333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25. Внешняя политика Екатерины II. Начало освоения </w:t>
            </w:r>
            <w:proofErr w:type="spellStart"/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Новороссии</w:t>
            </w:r>
            <w:proofErr w:type="spellEnd"/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Крыма</w:t>
            </w:r>
          </w:p>
          <w:p w:rsidR="007E3CFE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9" w:anchor="205298" w:history="1">
              <w:r w:rsidR="007E3CFE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https://resh.edu.ru/subject/lesson/2539/train/#205298</w:t>
              </w:r>
            </w:hyperlink>
          </w:p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7E3CFE" w:rsidRPr="00FD2DA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DA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D2DA5" w:rsidRPr="00FD2D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D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D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7E3CFE" w:rsidRPr="00976E6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8.12. 21</w:t>
            </w:r>
          </w:p>
        </w:tc>
      </w:tr>
      <w:tr w:rsidR="007E3CFE" w:rsidRPr="00976E65" w:rsidTr="00BC2F93">
        <w:tc>
          <w:tcPr>
            <w:tcW w:w="1061" w:type="dxa"/>
          </w:tcPr>
          <w:p w:rsidR="007E3CFE" w:rsidRPr="00976E65" w:rsidRDefault="007E3CFE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Российская империя в конце </w:t>
            </w: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XVIII </w:t>
            </w:r>
            <w:proofErr w:type="gramStart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Внутренняя и внешняя политика Павла I(8кл)</w:t>
            </w:r>
          </w:p>
        </w:tc>
        <w:tc>
          <w:tcPr>
            <w:tcW w:w="6333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28.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Внутренняя и внешняя политика Павла I</w:t>
            </w:r>
          </w:p>
          <w:p w:rsidR="007E3CFE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7E3CFE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https://resh.edu.ru/subject/lesson/2083/main/</w:t>
              </w:r>
            </w:hyperlink>
          </w:p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7E3CFE" w:rsidRPr="00FD2DA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DA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D2DA5" w:rsidRPr="00FD2D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D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D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7E3CFE" w:rsidRPr="00976E6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14.12. 21</w:t>
            </w:r>
          </w:p>
        </w:tc>
      </w:tr>
      <w:tr w:rsidR="007E3CFE" w:rsidRPr="00976E65" w:rsidTr="00BC2F93">
        <w:tc>
          <w:tcPr>
            <w:tcW w:w="1061" w:type="dxa"/>
          </w:tcPr>
          <w:p w:rsidR="007E3CFE" w:rsidRPr="00976E65" w:rsidRDefault="007E3CFE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Российская империя в конце </w:t>
            </w:r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XVIII </w:t>
            </w:r>
            <w:proofErr w:type="gramStart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76E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Внутренняя и внешняя политика Павла I(8кл)</w:t>
            </w:r>
          </w:p>
        </w:tc>
        <w:tc>
          <w:tcPr>
            <w:tcW w:w="6333" w:type="dxa"/>
          </w:tcPr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28. Внутренняя и внешняя политика Павла I</w:t>
            </w:r>
          </w:p>
          <w:p w:rsidR="007E3CFE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1" w:anchor="205328" w:history="1">
              <w:r w:rsidR="007E3CFE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https://resh.edu.ru/subject/lesson/2083/train/#205328</w:t>
              </w:r>
            </w:hyperlink>
          </w:p>
          <w:p w:rsidR="007E3CFE" w:rsidRPr="00976E65" w:rsidRDefault="007E3CFE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7E3CFE" w:rsidRPr="00FD2DA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2DA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="00FD2DA5" w:rsidRPr="00FD2D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FD2DA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D2DA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D2D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2DA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7E3CFE" w:rsidRPr="00976E65" w:rsidRDefault="007E3CFE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15.12. 21</w:t>
            </w:r>
          </w:p>
        </w:tc>
      </w:tr>
      <w:tr w:rsidR="00976E65" w:rsidRPr="00976E65" w:rsidTr="007E3CFE">
        <w:trPr>
          <w:trHeight w:val="1081"/>
        </w:trPr>
        <w:tc>
          <w:tcPr>
            <w:tcW w:w="1061" w:type="dxa"/>
          </w:tcPr>
          <w:p w:rsidR="00976E65" w:rsidRPr="00976E65" w:rsidRDefault="00976E65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 III: особенности внутренней политики  Перемены в экономике и социальном строе(9кл)</w:t>
            </w:r>
          </w:p>
        </w:tc>
        <w:tc>
          <w:tcPr>
            <w:tcW w:w="6333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27 Александр III: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внутренняя политика, экономика и социальный строй</w:t>
            </w:r>
          </w:p>
          <w:p w:rsidR="00976E65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976E65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https://resh.edu.ru/subject/lesson/1617/main/</w:t>
              </w:r>
            </w:hyperlink>
          </w:p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22,23,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6.12. 21</w:t>
            </w:r>
          </w:p>
        </w:tc>
      </w:tr>
      <w:tr w:rsidR="00976E65" w:rsidRPr="00976E65" w:rsidTr="00BC2F93">
        <w:tc>
          <w:tcPr>
            <w:tcW w:w="1061" w:type="dxa"/>
          </w:tcPr>
          <w:p w:rsidR="00976E65" w:rsidRPr="00976E65" w:rsidRDefault="00976E65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Общественное движение в 1880-х — первой половине 1890-х </w:t>
            </w:r>
            <w:proofErr w:type="spellStart"/>
            <w:proofErr w:type="gramStart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(9кл)</w:t>
            </w:r>
          </w:p>
        </w:tc>
        <w:tc>
          <w:tcPr>
            <w:tcW w:w="6333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Общественное движение в 1880-х — первой половине 1890-х </w:t>
            </w:r>
            <w:proofErr w:type="spellStart"/>
            <w:proofErr w:type="gramStart"/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  <w:proofErr w:type="gramEnd"/>
          </w:p>
          <w:p w:rsidR="00976E65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976E65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https://yandex.ru/tutor/uroki/oge/istoriya/29-04-istoriya-podgotovka-k-ogeh-7-obshhestvennoe-dvizhenie-v-1880-kh-pervoj-polovine-1890-kh-gg_444add275bf37228ac9f7c05ff7465a7/</w:t>
              </w:r>
            </w:hyperlink>
          </w:p>
        </w:tc>
        <w:tc>
          <w:tcPr>
            <w:tcW w:w="1921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8.12. 21</w:t>
            </w:r>
          </w:p>
        </w:tc>
      </w:tr>
      <w:tr w:rsidR="00976E65" w:rsidRPr="00976E65" w:rsidTr="00BC2F93">
        <w:tc>
          <w:tcPr>
            <w:tcW w:w="1061" w:type="dxa"/>
          </w:tcPr>
          <w:p w:rsidR="00976E65" w:rsidRPr="00976E65" w:rsidRDefault="00976E65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Внешняя политика Александра III(9кл)  </w:t>
            </w:r>
          </w:p>
        </w:tc>
        <w:tc>
          <w:tcPr>
            <w:tcW w:w="6333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28.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Внешняя политика Александра III  </w:t>
            </w:r>
          </w:p>
          <w:p w:rsidR="00976E65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976E65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https://resh.edu.ru/subject/lesson/2097/main/</w:t>
              </w:r>
            </w:hyperlink>
          </w:p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sz w:val="24"/>
                <w:szCs w:val="24"/>
              </w:rPr>
              <w:t>§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параграфа</w:t>
            </w:r>
          </w:p>
        </w:tc>
        <w:tc>
          <w:tcPr>
            <w:tcW w:w="1604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13.12. 21</w:t>
            </w:r>
          </w:p>
        </w:tc>
      </w:tr>
      <w:tr w:rsidR="00976E65" w:rsidRPr="00976E65" w:rsidTr="00BC2F93">
        <w:tc>
          <w:tcPr>
            <w:tcW w:w="1061" w:type="dxa"/>
          </w:tcPr>
          <w:p w:rsidR="00976E65" w:rsidRPr="00976E65" w:rsidRDefault="00976E65" w:rsidP="00976E65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Культурное пространство империи во второй половине XIX </w:t>
            </w:r>
            <w:proofErr w:type="gramStart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Повседневная</w:t>
            </w:r>
            <w:proofErr w:type="gramEnd"/>
            <w:r w:rsidRPr="00976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жизнь разных слоёв населения в XIX в.(9кл)</w:t>
            </w:r>
          </w:p>
        </w:tc>
        <w:tc>
          <w:tcPr>
            <w:tcW w:w="6333" w:type="dxa"/>
          </w:tcPr>
          <w:p w:rsidR="00976E65" w:rsidRPr="00976E65" w:rsidRDefault="00976E65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Урок 29.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Культурное пространство империи во второй половине XIX в Повседневная жизнь разных слоёв населения в XIX </w:t>
            </w:r>
            <w:proofErr w:type="gramStart"/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976E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76E65" w:rsidRPr="00976E65" w:rsidRDefault="00901CA6" w:rsidP="00976E65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976E65" w:rsidRPr="00976E65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https://resh.edu.ru/subject/lesson/2096/main/</w:t>
              </w:r>
            </w:hyperlink>
          </w:p>
        </w:tc>
        <w:tc>
          <w:tcPr>
            <w:tcW w:w="1921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С.42-61,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r w:rsidRPr="00976E6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6E6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6E6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с.46,54,61.</w:t>
            </w:r>
          </w:p>
        </w:tc>
        <w:tc>
          <w:tcPr>
            <w:tcW w:w="1604" w:type="dxa"/>
          </w:tcPr>
          <w:p w:rsidR="00976E65" w:rsidRPr="00976E65" w:rsidRDefault="00976E65" w:rsidP="00976E6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76E65">
              <w:rPr>
                <w:rFonts w:ascii="Times New Roman" w:hAnsi="Times New Roman" w:cs="Times New Roman"/>
                <w:sz w:val="24"/>
                <w:szCs w:val="24"/>
              </w:rPr>
              <w:t>15.12. 21</w:t>
            </w:r>
          </w:p>
        </w:tc>
      </w:tr>
    </w:tbl>
    <w:p w:rsidR="00901CA6" w:rsidRPr="00527D39" w:rsidRDefault="00901CA6" w:rsidP="00901CA6">
      <w:pPr>
        <w:pStyle w:val="a7"/>
        <w:rPr>
          <w:rFonts w:ascii="Times New Roman" w:hAnsi="Times New Roman" w:cs="Times New Roman"/>
          <w:sz w:val="24"/>
          <w:szCs w:val="24"/>
        </w:rPr>
      </w:pPr>
      <w:r w:rsidRPr="00527D39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527D39">
        <w:rPr>
          <w:rFonts w:ascii="Times New Roman" w:hAnsi="Times New Roman" w:cs="Times New Roman"/>
          <w:sz w:val="24"/>
          <w:szCs w:val="24"/>
        </w:rPr>
        <w:t>Шпадырева</w:t>
      </w:r>
      <w:proofErr w:type="spellEnd"/>
      <w:r w:rsidRPr="00527D39">
        <w:rPr>
          <w:rFonts w:ascii="Times New Roman" w:hAnsi="Times New Roman" w:cs="Times New Roman"/>
          <w:sz w:val="24"/>
          <w:szCs w:val="24"/>
        </w:rPr>
        <w:t xml:space="preserve"> Т.Н.</w:t>
      </w:r>
      <w:bookmarkStart w:id="0" w:name="_GoBack"/>
      <w:bookmarkEnd w:id="0"/>
    </w:p>
    <w:p w:rsidR="002A5E4E" w:rsidRPr="00976E65" w:rsidRDefault="002A5E4E" w:rsidP="00976E6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A5E4E" w:rsidRPr="00976E65" w:rsidSect="000F559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D70"/>
    <w:multiLevelType w:val="hybridMultilevel"/>
    <w:tmpl w:val="659A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52DC"/>
    <w:multiLevelType w:val="hybridMultilevel"/>
    <w:tmpl w:val="0406C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7C4C"/>
    <w:multiLevelType w:val="hybridMultilevel"/>
    <w:tmpl w:val="7FC2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3E"/>
    <w:rsid w:val="000714F6"/>
    <w:rsid w:val="000C50CE"/>
    <w:rsid w:val="000F01FE"/>
    <w:rsid w:val="000F5596"/>
    <w:rsid w:val="00116778"/>
    <w:rsid w:val="00124164"/>
    <w:rsid w:val="002A5E4E"/>
    <w:rsid w:val="002E0326"/>
    <w:rsid w:val="0042486E"/>
    <w:rsid w:val="00781008"/>
    <w:rsid w:val="007E3CFE"/>
    <w:rsid w:val="00901CA6"/>
    <w:rsid w:val="0092113E"/>
    <w:rsid w:val="00976E65"/>
    <w:rsid w:val="009925E5"/>
    <w:rsid w:val="00A77133"/>
    <w:rsid w:val="00AB09F0"/>
    <w:rsid w:val="00B5144A"/>
    <w:rsid w:val="00BC2F93"/>
    <w:rsid w:val="00FD2DA5"/>
    <w:rsid w:val="00FD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113E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</w:rPr>
  </w:style>
  <w:style w:type="character" w:styleId="a4">
    <w:name w:val="Hyperlink"/>
    <w:basedOn w:val="a0"/>
    <w:uiPriority w:val="99"/>
    <w:unhideWhenUsed/>
    <w:rsid w:val="001241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71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77133"/>
    <w:pPr>
      <w:ind w:left="720"/>
      <w:contextualSpacing/>
    </w:pPr>
  </w:style>
  <w:style w:type="paragraph" w:styleId="a7">
    <w:name w:val="No Spacing"/>
    <w:uiPriority w:val="1"/>
    <w:qFormat/>
    <w:rsid w:val="00BC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2113E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</w:rPr>
  </w:style>
  <w:style w:type="character" w:styleId="a4">
    <w:name w:val="Hyperlink"/>
    <w:basedOn w:val="a0"/>
    <w:uiPriority w:val="99"/>
    <w:unhideWhenUsed/>
    <w:rsid w:val="001241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713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77133"/>
    <w:pPr>
      <w:ind w:left="720"/>
      <w:contextualSpacing/>
    </w:pPr>
  </w:style>
  <w:style w:type="paragraph" w:styleId="a7">
    <w:name w:val="No Spacing"/>
    <w:uiPriority w:val="1"/>
    <w:qFormat/>
    <w:rsid w:val="00BC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31/main/253068/" TargetMode="External"/><Relationship Id="rId13" Type="http://schemas.openxmlformats.org/officeDocument/2006/relationships/hyperlink" Target="https://resh.edu.ru/subject/lesson/1445/" TargetMode="External"/><Relationship Id="rId18" Type="http://schemas.openxmlformats.org/officeDocument/2006/relationships/hyperlink" Target="https://resh.edu.ru/subject/lesson/2539/main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083/train/" TargetMode="External"/><Relationship Id="rId7" Type="http://schemas.openxmlformats.org/officeDocument/2006/relationships/hyperlink" Target="https://resh.edu.ru/subject/lesson/7530/main/252727/" TargetMode="External"/><Relationship Id="rId12" Type="http://schemas.openxmlformats.org/officeDocument/2006/relationships/hyperlink" Target="https://resh.edu.ru/subject/lesson/1439/" TargetMode="External"/><Relationship Id="rId17" Type="http://schemas.openxmlformats.org/officeDocument/2006/relationships/hyperlink" Target="https://resh.edu.ru/subject/lesson/2042/main/" TargetMode="External"/><Relationship Id="rId25" Type="http://schemas.openxmlformats.org/officeDocument/2006/relationships/hyperlink" Target="https://resh.edu.ru/subject/lesson/2096/m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613/main/" TargetMode="External"/><Relationship Id="rId20" Type="http://schemas.openxmlformats.org/officeDocument/2006/relationships/hyperlink" Target="https://resh.edu.ru/subject/lesson/2083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29/main/252758/" TargetMode="External"/><Relationship Id="rId11" Type="http://schemas.openxmlformats.org/officeDocument/2006/relationships/hyperlink" Target="https://resh.edu.ru/subject/lesson/7900/main/254225" TargetMode="External"/><Relationship Id="rId24" Type="http://schemas.openxmlformats.org/officeDocument/2006/relationships/hyperlink" Target="https://resh.edu.ru/subject/lesson/2097/mai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2938/start/" TargetMode="External"/><Relationship Id="rId23" Type="http://schemas.openxmlformats.org/officeDocument/2006/relationships/hyperlink" Target="https://yandex.ru/tutor/uroki/oge/istoriya/29-04-istoriya-podgotovka-k-ogeh-7-obshhestvennoe-dvizhenie-v-1880-kh-pervoj-polovine-1890-kh-gg_444add275bf37228ac9f7c05ff7465a7/" TargetMode="External"/><Relationship Id="rId10" Type="http://schemas.openxmlformats.org/officeDocument/2006/relationships/hyperlink" Target="https://www.youtube.com/watch?v=1QmPRfnGfbg" TargetMode="External"/><Relationship Id="rId19" Type="http://schemas.openxmlformats.org/officeDocument/2006/relationships/hyperlink" Target="https://resh.edu.ru/subject/lesson/2539/tr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L6F45VfL8s&amp;t=26s" TargetMode="External"/><Relationship Id="rId14" Type="http://schemas.openxmlformats.org/officeDocument/2006/relationships/hyperlink" Target="https://resh.edu.ru/subject/lesson/2043/main/" TargetMode="External"/><Relationship Id="rId22" Type="http://schemas.openxmlformats.org/officeDocument/2006/relationships/hyperlink" Target="https://resh.edu.ru/subject/lesson/1617/mai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2021-12-09T13:25:00Z</dcterms:created>
  <dcterms:modified xsi:type="dcterms:W3CDTF">2021-12-09T15:57:00Z</dcterms:modified>
</cp:coreProperties>
</file>